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募集要項一覧</w:t>
      </w:r>
    </w:p>
    <w:p>
      <w:pPr>
        <w:pStyle w:val="Note"/>
      </w:pPr>
      <w:r>
        <w:t xml:space="preserve">エム・オーヒューマンサービス株式会社｜ホームページ案 原稿確認用（recruit-jobs.html）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現在募集中の職種です。ご応募・ご質問は、お問い合わせフォームまたはお電話でお気軽にどうぞ。</w:t>
      </w:r>
    </w:p>
    <w:p>
      <w:r>
        <w:t xml:space="preserve">このページの内容</w:t>
      </w:r>
    </w:p>
    <w:p>
      <w:pPr>
        <w:pStyle w:val="ListText"/>
      </w:pPr>
      <w:r>
        <w:t xml:space="preserve">・高齢部門の求人</w:t>
      </w:r>
    </w:p>
    <w:p>
      <w:pPr>
        <w:pStyle w:val="ListText"/>
      </w:pPr>
      <w:r>
        <w:t xml:space="preserve">・障がい部門の求人</w:t>
      </w:r>
    </w:p>
    <w:p>
      <w:pPr>
        <w:pStyle w:val="ListText"/>
      </w:pPr>
      <w:r>
        <w:t xml:space="preserve">・応募の流れ</w:t>
      </w:r>
    </w:p>
    <w:p>
      <w:pPr>
        <w:pStyle w:val="Heading2"/>
      </w:pPr>
      <w:r>
        <w:t xml:space="preserve">高齢部門の求人</w:t>
      </w:r>
    </w:p>
    <w:p>
      <w:pPr>
        <w:pStyle w:val="Heading3"/>
      </w:pPr>
      <w:r>
        <w:t xml:space="preserve">介護職員（パート）／ファミリーハウス「とんと」千種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勤務地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とんと千種：名古屋市千種区茶屋坂通2丁目14番地（地下鉄名城線「茶屋ヶ坂」駅 徒歩8分）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時給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1,200円〜（1年経過後、週20時間以上勤務者は昇給あり）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勤務時間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8:30〜17:30、またはうち5時間程度／週2〜3日程度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休日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日曜・年末年始・夏季休暇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手当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資格手当50円（介護福祉士・社会福祉士）、土曜出勤手当500円/日、祝日出勤手当1,000円/日、送迎添乗300円/回、送迎運転600円/回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応募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お問い合わせフォーム、または本社事務局（052-385-0515）</w:t>
            </w:r>
          </w:p>
        </w:tc>
      </w:tr>
    </w:tbl>
    <w:p/>
    <w:p>
      <w:pPr>
        <w:pStyle w:val="Heading3"/>
      </w:pPr>
      <w:r>
        <w:t xml:space="preserve">介護職員（パート）／ファミリーハウス「とんと」猪子石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勤務地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とんと猪子石：名古屋市千種区新西（基幹バス「猪子石西原」徒歩2分）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時給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1,200円〜（1年経過後、週20時間以上勤務者は昇給あり）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勤務時間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8:30〜17:30、またはうち5時間程度（応相談）／週2〜3日程度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休日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土曜・日曜・年末年始・夏季休暇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手当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資格手当50円（介護福祉士・社会福祉士）、祝日出勤手当1,000円/日、送迎添乗300円/回、送迎運転600円/回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応募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お問い合わせフォーム、または本社事務局（052-385-0515）</w:t>
            </w:r>
          </w:p>
        </w:tc>
      </w:tr>
    </w:tbl>
    <w:p/>
    <w:p>
      <w:pPr>
        <w:pStyle w:val="Heading2"/>
      </w:pPr>
      <w:r>
        <w:t xml:space="preserve">障がい部門の求人</w:t>
      </w:r>
    </w:p>
    <w:p>
      <w:pPr>
        <w:pStyle w:val="Heading3"/>
      </w:pPr>
      <w:r>
        <w:t xml:space="preserve">就労支援員（契約社員）／い〜まL&amp;O.C.S大治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勤務地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L&amp;O.C.S大治：海部郡大治町西條（名鉄バス「西条」徒歩3分）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月給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210,000円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勤務時間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8:30〜17:30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休日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土曜・日曜・お盆・年末年始（年間休日120日）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手当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資格手当（介護福祉士）10,000円/月、送迎手当5,000円/月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応募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お問い合わせフォーム、または本社事務局（052-385-0515）</w:t>
            </w:r>
          </w:p>
        </w:tc>
      </w:tr>
    </w:tbl>
    <w:p/>
    <w:p>
      <w:pPr>
        <w:pStyle w:val="Heading3"/>
      </w:pPr>
      <w:r>
        <w:t xml:space="preserve">生活支援員（パート）／い〜まFit千種・Fit平針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勤務地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Fit千種：名古屋市千種区千種1丁目4番12号／Fit平針：名古屋市天白区平針3丁目2704番地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時給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1,200円〜（1年経過後、週20時間以上勤務者は昇給あり）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勤務時間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Fit千種 9:00〜16:00／Fit平針 9:30〜15:30または9:00〜16:00（週2〜3日）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手当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資格手当 時給+50円（保育士・介護福祉士・社会福祉士・教員免許）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応募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お問い合わせフォーム、または本社事務局（052-385-0515）</w:t>
            </w:r>
          </w:p>
        </w:tc>
      </w:tr>
    </w:tbl>
    <w:p/>
    <w:p>
      <w:pPr>
        <w:pStyle w:val="Heading3"/>
      </w:pPr>
      <w:r>
        <w:t xml:space="preserve">支援員（パート）／い〜まCrea大治・森孝・植田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勤務地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Crea大治：大治町大字西條／Crea森孝：守山区森孝3丁目／Crea植田：天白区植田本町3丁目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時給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1,200円〜（週3日以上勤務は+10円、資格手当+50円、森孝・植田は17:30以降+100円）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勤務時間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平日13:30〜17:30（森孝は〜18:00）、土曜・長期休暇は10:00〜16:00（森孝は9:00〜16:30）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仕事内容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知的障がいのある小・中・高校生への療育活動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応募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お問い合わせフォーム、または本社事務局（052-385-0515）</w:t>
            </w:r>
          </w:p>
        </w:tc>
      </w:tr>
    </w:tbl>
    <w:p/>
    <w:p>
      <w:pPr>
        <w:pStyle w:val="Heading2"/>
      </w:pPr>
      <w:r>
        <w:t xml:space="preserve">応募の流れ</w:t>
      </w:r>
    </w:p>
    <w:p>
      <w:pPr>
        <w:pStyle w:val="Heading3"/>
      </w:pPr>
      <w:r>
        <w:t xml:space="preserve">ご応募</w:t>
      </w:r>
    </w:p>
    <w:p>
      <w:r>
        <w:t xml:space="preserve">フォームまたはお電話でご連絡ください。</w:t>
      </w:r>
    </w:p>
    <w:p>
      <w:pPr>
        <w:pStyle w:val="Heading3"/>
      </w:pPr>
      <w:r>
        <w:t xml:space="preserve">面接・見学</w:t>
      </w:r>
    </w:p>
    <w:p>
      <w:r>
        <w:t xml:space="preserve">職場の雰囲気もご覧いただけます。</w:t>
      </w:r>
    </w:p>
    <w:p>
      <w:pPr>
        <w:pStyle w:val="Heading3"/>
      </w:pPr>
      <w:r>
        <w:t xml:space="preserve">採用</w:t>
      </w:r>
    </w:p>
    <w:p>
      <w:r>
        <w:t xml:space="preserve">勤務日・時間をご相談のうえ決定します。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